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532B" w14:textId="77777777" w:rsidR="007774A5" w:rsidRPr="007774A5" w:rsidRDefault="007774A5" w:rsidP="007774A5">
      <w:pPr>
        <w:ind w:left="4253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b/>
          <w:bCs/>
          <w:sz w:val="24"/>
          <w:szCs w:val="24"/>
          <w:lang w:val="ru-KZ"/>
        </w:rPr>
        <w:t>В ____________________________________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1DA76E91" w14:textId="3020E28D" w:rsidR="007774A5" w:rsidRPr="007774A5" w:rsidRDefault="007774A5" w:rsidP="007774A5">
      <w:pPr>
        <w:ind w:left="4253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От: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__________________________________________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br/>
        <w:t>(ФИО / наименование юридического лица)</w:t>
      </w:r>
    </w:p>
    <w:p w14:paraId="3B497144" w14:textId="21946251" w:rsidR="007774A5" w:rsidRPr="007774A5" w:rsidRDefault="007774A5" w:rsidP="007774A5">
      <w:pPr>
        <w:ind w:left="4253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>Адрес: __________________________________________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__________________________________________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br/>
        <w:t>E-mail: __________________________________________</w:t>
      </w:r>
    </w:p>
    <w:p w14:paraId="0B8B0736" w14:textId="77777777" w:rsidR="007774A5" w:rsidRPr="007774A5" w:rsidRDefault="007774A5" w:rsidP="007774A5">
      <w:pPr>
        <w:ind w:left="4253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Процессуальное положение: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br/>
        <w:t>(истец / ответчик / иное лицо)</w:t>
      </w:r>
    </w:p>
    <w:p w14:paraId="6FA05D5C" w14:textId="77777777" w:rsidR="007774A5" w:rsidRPr="007774A5" w:rsidRDefault="007774A5" w:rsidP="007774A5">
      <w:pPr>
        <w:ind w:left="4253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b/>
          <w:bCs/>
          <w:sz w:val="24"/>
          <w:szCs w:val="24"/>
          <w:lang w:val="ru-KZ"/>
        </w:rPr>
        <w:t>Лица, участвующие в деле:</w:t>
      </w:r>
    </w:p>
    <w:p w14:paraId="762A7BD8" w14:textId="779583CB" w:rsidR="007774A5" w:rsidRPr="007774A5" w:rsidRDefault="007774A5" w:rsidP="007774A5">
      <w:pPr>
        <w:ind w:left="4253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</w:t>
      </w:r>
    </w:p>
    <w:p w14:paraId="56DDFD30" w14:textId="77777777" w:rsidR="007774A5" w:rsidRPr="007774A5" w:rsidRDefault="007774A5" w:rsidP="007774A5">
      <w:pPr>
        <w:ind w:left="4253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>(ФИО / наименование, адреса, процессуальное положение)</w:t>
      </w:r>
    </w:p>
    <w:p w14:paraId="1D46EDAF" w14:textId="163DA1E8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51924D8" w14:textId="77777777" w:rsidR="007774A5" w:rsidRPr="007774A5" w:rsidRDefault="007774A5" w:rsidP="007774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70A75D3D" w14:textId="77777777" w:rsidR="007774A5" w:rsidRDefault="007774A5" w:rsidP="007774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пересмотре судебного акта по вновь открывшимся (новым) обстоятельствам</w:t>
      </w:r>
    </w:p>
    <w:p w14:paraId="6D058C44" w14:textId="77777777" w:rsidR="007774A5" w:rsidRPr="007774A5" w:rsidRDefault="007774A5" w:rsidP="007774A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5FB0E724" w14:textId="3CBB36B7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7774A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t>года ____________________________________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t>(наименование суда)</w:t>
      </w:r>
    </w:p>
    <w:p w14:paraId="20A04531" w14:textId="151180EF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>вынесено судебное постановление — ______________________________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t>(решение / определение / постановление)</w:t>
      </w:r>
    </w:p>
    <w:p w14:paraId="3F8B3EF8" w14:textId="77777777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>по гражданскому делу, которым:</w:t>
      </w:r>
    </w:p>
    <w:p w14:paraId="5BFB8596" w14:textId="19501E73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</w:t>
      </w:r>
    </w:p>
    <w:p w14:paraId="5B40AEFF" w14:textId="77777777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>(краткое содержание судебного акта).</w:t>
      </w:r>
    </w:p>
    <w:p w14:paraId="5B864EDE" w14:textId="2E347600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>Указанный судебный акт вступил в законную силу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7774A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 года.</w:t>
      </w:r>
    </w:p>
    <w:p w14:paraId="4A8C7982" w14:textId="77777777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>После вступления судебного акта в законную силу стали известны обстоятельства, имеющие существенное значение для правильного разрешения дела, которые не были и не могли быть известны заявителю на момент рассмотрения дела, а именно:</w:t>
      </w:r>
    </w:p>
    <w:p w14:paraId="0A1E486C" w14:textId="00A1D36A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</w:t>
      </w:r>
    </w:p>
    <w:p w14:paraId="46CD02B1" w14:textId="77777777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>(подробно описать вновь открывшиеся или новые обстоятельства с указанием их соответствия ст. 455 ГПК РК).</w:t>
      </w:r>
    </w:p>
    <w:p w14:paraId="41ED27A1" w14:textId="77777777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lastRenderedPageBreak/>
        <w:t>Указанные обстоятельства являются основанием для пересмотра судебного акта в соответствии с требованиями статьи 455 Гражданского процессуального кодекса Республики Казахстан.</w:t>
      </w:r>
    </w:p>
    <w:p w14:paraId="42161179" w14:textId="6DDE5D72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3A91B75" w14:textId="77777777" w:rsidR="007774A5" w:rsidRPr="007774A5" w:rsidRDefault="007774A5" w:rsidP="007774A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b/>
          <w:bCs/>
          <w:sz w:val="24"/>
          <w:szCs w:val="24"/>
          <w:lang w:val="ru-KZ"/>
        </w:rPr>
        <w:t>На основании изложенного, руководствуясь статьями 455–463 Гражданского процессуального кодекса Республики Казахстан, прошу суд:</w:t>
      </w:r>
    </w:p>
    <w:p w14:paraId="698F42CD" w14:textId="77777777" w:rsidR="007774A5" w:rsidRPr="007774A5" w:rsidRDefault="007774A5" w:rsidP="007774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Пересмотреть судебный акт: </w:t>
      </w:r>
    </w:p>
    <w:p w14:paraId="38029082" w14:textId="32E5E0C8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</w:t>
      </w:r>
    </w:p>
    <w:p w14:paraId="556EA37E" w14:textId="77777777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>(указать полные реквизиты судебного акта)</w:t>
      </w:r>
    </w:p>
    <w:p w14:paraId="1082F191" w14:textId="77777777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>по вновь открывшимся (новым) обстоятельствам.</w:t>
      </w:r>
    </w:p>
    <w:p w14:paraId="0A7A0485" w14:textId="77777777" w:rsidR="007774A5" w:rsidRPr="007774A5" w:rsidRDefault="007774A5" w:rsidP="007774A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Отменить ранее вынесенное судебное постановление. </w:t>
      </w:r>
    </w:p>
    <w:p w14:paraId="060C28AE" w14:textId="77777777" w:rsidR="007774A5" w:rsidRPr="007774A5" w:rsidRDefault="007774A5" w:rsidP="007774A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Рассмотреть гражданское дело по существу с учетом вновь открывшихся (новых) обстоятельств. </w:t>
      </w:r>
    </w:p>
    <w:p w14:paraId="1B813DD5" w14:textId="4BD89E4D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82DC4B5" w14:textId="77777777" w:rsidR="007774A5" w:rsidRPr="007774A5" w:rsidRDefault="007774A5" w:rsidP="007774A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Приложения:</w:t>
      </w:r>
    </w:p>
    <w:p w14:paraId="1EE033AA" w14:textId="77777777" w:rsidR="007774A5" w:rsidRPr="007774A5" w:rsidRDefault="007774A5" w:rsidP="007774A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Копии заявления (по числу участников дела) </w:t>
      </w:r>
    </w:p>
    <w:p w14:paraId="1A2AC76B" w14:textId="77777777" w:rsidR="007774A5" w:rsidRPr="007774A5" w:rsidRDefault="007774A5" w:rsidP="007774A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Документы, подтверждающие наличие вновь открывшихся или новых обстоятельств </w:t>
      </w:r>
    </w:p>
    <w:p w14:paraId="7631125C" w14:textId="77777777" w:rsidR="007774A5" w:rsidRPr="007774A5" w:rsidRDefault="007774A5" w:rsidP="007774A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Копия судебного акта (при необходимости) </w:t>
      </w:r>
    </w:p>
    <w:p w14:paraId="539A3FFE" w14:textId="77777777" w:rsidR="007774A5" w:rsidRPr="007774A5" w:rsidRDefault="007774A5" w:rsidP="007774A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Иные доказательства </w:t>
      </w:r>
    </w:p>
    <w:p w14:paraId="5F95D4C1" w14:textId="173E4B3A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20FD605" w14:textId="4096F5A5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b/>
          <w:bCs/>
          <w:sz w:val="24"/>
          <w:szCs w:val="24"/>
          <w:lang w:val="ru-KZ"/>
        </w:rPr>
        <w:t>Дата: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 «</w:t>
      </w:r>
      <w:r w:rsidRPr="007774A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___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t>года</w:t>
      </w:r>
    </w:p>
    <w:p w14:paraId="0492327F" w14:textId="77777777" w:rsidR="007774A5" w:rsidRPr="007774A5" w:rsidRDefault="007774A5" w:rsidP="007774A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774A5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Подпись:</w:t>
      </w:r>
      <w:r w:rsidRPr="007774A5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</w:t>
      </w:r>
    </w:p>
    <w:p w14:paraId="11BB8A86" w14:textId="77777777" w:rsidR="00857AD5" w:rsidRPr="007774A5" w:rsidRDefault="00857AD5" w:rsidP="007774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777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1CB0"/>
    <w:multiLevelType w:val="multilevel"/>
    <w:tmpl w:val="8CDA0A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B0EE5"/>
    <w:multiLevelType w:val="multilevel"/>
    <w:tmpl w:val="4CBE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C6343"/>
    <w:multiLevelType w:val="multilevel"/>
    <w:tmpl w:val="9084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790891">
    <w:abstractNumId w:val="1"/>
  </w:num>
  <w:num w:numId="2" w16cid:durableId="665593507">
    <w:abstractNumId w:val="0"/>
  </w:num>
  <w:num w:numId="3" w16cid:durableId="54934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A5"/>
    <w:rsid w:val="004C3FE7"/>
    <w:rsid w:val="007774A5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6FDB"/>
  <w15:chartTrackingRefBased/>
  <w15:docId w15:val="{261750A0-32A7-430F-86C5-A44EF6E8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4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4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4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4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4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4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74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74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74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74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7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2026-04-28T10:09:00Z</dcterms:created>
  <dcterms:modified xsi:type="dcterms:W3CDTF">2026-04-28T10:12:00Z</dcterms:modified>
</cp:coreProperties>
</file>