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8255" w14:textId="0600EFFB" w:rsidR="00EF33DB" w:rsidRPr="00EF33DB" w:rsidRDefault="00EF33DB" w:rsidP="00EF33D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В ________________________________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>(наименование суда)</w:t>
      </w:r>
    </w:p>
    <w:p w14:paraId="7B94B3DE" w14:textId="77777777" w:rsidR="00EF33DB" w:rsidRPr="00EF33DB" w:rsidRDefault="00EF33DB" w:rsidP="00EF33D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От Ответчика: ______________________________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юридического лица)</w:t>
      </w:r>
    </w:p>
    <w:p w14:paraId="12C5464F" w14:textId="6D031186" w:rsidR="00EF33DB" w:rsidRPr="00EF33DB" w:rsidRDefault="00EF33DB" w:rsidP="00EF33D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>__________________________________</w:t>
      </w:r>
    </w:p>
    <w:p w14:paraId="35270583" w14:textId="77777777" w:rsidR="00EF33DB" w:rsidRPr="00EF33DB" w:rsidRDefault="00EF33DB" w:rsidP="00EF33DB">
      <w:pPr>
        <w:ind w:left="5245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(почтовый адрес, телефон, адрес электронной почты)</w:t>
      </w:r>
    </w:p>
    <w:p w14:paraId="68263806" w14:textId="77777777" w:rsidR="00EF33DB" w:rsidRDefault="00EF33DB" w:rsidP="00EF33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350B5100" w14:textId="29C43B5D" w:rsidR="00EF33DB" w:rsidRPr="00EF33DB" w:rsidRDefault="00EF33DB" w:rsidP="00EF33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0E2F41BF" w14:textId="77777777" w:rsidR="00EF33DB" w:rsidRDefault="00EF33DB" w:rsidP="00EF33D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b/>
          <w:bCs/>
          <w:sz w:val="24"/>
          <w:szCs w:val="24"/>
          <w:lang w:val="ru-KZ"/>
        </w:rPr>
        <w:t>о предоставлении рассрочки исполнения решения суда</w:t>
      </w:r>
    </w:p>
    <w:p w14:paraId="40D1D360" w14:textId="77777777" w:rsidR="00EF33DB" w:rsidRPr="00EF33DB" w:rsidRDefault="00EF33DB" w:rsidP="00EF33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45FA0092" w14:textId="780A8EA2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Решением ________________________________ суда от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 xml:space="preserve"> года по гражданскому делу было постановлено: ____________________________________________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__________________________________________________________________________.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(указать содержание решения суда и обязанности, возложенные на ответчика)</w:t>
      </w:r>
    </w:p>
    <w:p w14:paraId="22F4C61F" w14:textId="77777777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В настоящее время исполнение судебного акта единовременно не представляется возможным в связи со следующими обстоятельствами: ____________________________________________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__________________________________________________________________________.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(указать причины, препятствующие единовременному исполнению решения суда)</w:t>
      </w:r>
    </w:p>
    <w:p w14:paraId="23614803" w14:textId="21759C90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При этом у заявителя имеется возможность исполнять решение суда поэтапно путем внесения периодических платежей в размере _________ тенге с полным исполнением обязательств до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66147022" w14:textId="77777777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Предоставление рассрочки позволит обеспечить реальное исполнение судебного акта без существенного нарушения прав и законных интересов сторон.</w:t>
      </w:r>
    </w:p>
    <w:p w14:paraId="391EA869" w14:textId="77777777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 руководствуясь статьей 238 Гражданского процессуального кодекса Республики Казахстан,</w:t>
      </w:r>
    </w:p>
    <w:p w14:paraId="682F98BD" w14:textId="77777777" w:rsidR="00EF33DB" w:rsidRPr="00EF33DB" w:rsidRDefault="00EF33DB" w:rsidP="00EF33D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05036747" w14:textId="77777777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Предоставить рассрочку исполнения решения ________________________________ суда по гражданскому делу по иску __________________________________ к __________________________________ о __________________________________,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br/>
        <w:t>(Ф.И.О./наименование истца) (Ф.И.О./наименование ответчика)</w:t>
      </w:r>
    </w:p>
    <w:p w14:paraId="6E9DAF62" w14:textId="17FEDFAC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установив порядок исполнения решения путем ежемесячной оплаты по _________ тенге до «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>года.</w:t>
      </w:r>
    </w:p>
    <w:p w14:paraId="325E4354" w14:textId="77777777" w:rsidR="00EF33DB" w:rsidRPr="00EF33DB" w:rsidRDefault="00EF33DB" w:rsidP="00EF33D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6549C9C0" w14:textId="77777777" w:rsidR="00EF33DB" w:rsidRPr="00EF33DB" w:rsidRDefault="00EF33DB" w:rsidP="00EF33D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заявления для лиц, участвующих в деле.</w:t>
      </w:r>
    </w:p>
    <w:p w14:paraId="5ACDBB97" w14:textId="77777777" w:rsidR="00EF33DB" w:rsidRPr="00EF33DB" w:rsidRDefault="00EF33DB" w:rsidP="00EF33D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основания для предоставления рассрочки исполнения решения суда.</w:t>
      </w:r>
    </w:p>
    <w:p w14:paraId="21A27ED4" w14:textId="77777777" w:rsidR="00EF33DB" w:rsidRPr="00EF33DB" w:rsidRDefault="00EF33DB" w:rsidP="00EF33DB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i/>
          <w:iCs/>
          <w:sz w:val="24"/>
          <w:szCs w:val="24"/>
          <w:lang w:val="ru-KZ"/>
        </w:rPr>
        <w:lastRenderedPageBreak/>
        <w:t>Документы, подтверждающие финансовое положение заявителя (при наличии).</w:t>
      </w:r>
    </w:p>
    <w:p w14:paraId="71E83EDD" w14:textId="14B02F33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EF33DB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EF33DB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75C098CC" w14:textId="77777777" w:rsidR="00EF33DB" w:rsidRPr="00EF33DB" w:rsidRDefault="00EF33DB" w:rsidP="00EF33DB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F33DB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p w14:paraId="78058DC7" w14:textId="77777777" w:rsidR="00857AD5" w:rsidRPr="00EF33DB" w:rsidRDefault="00857AD5" w:rsidP="00EF33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57AD5" w:rsidRPr="00EF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80E9C"/>
    <w:multiLevelType w:val="multilevel"/>
    <w:tmpl w:val="63C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0293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DB"/>
    <w:rsid w:val="00857AD5"/>
    <w:rsid w:val="00C06272"/>
    <w:rsid w:val="00EF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A2588"/>
  <w15:chartTrackingRefBased/>
  <w15:docId w15:val="{75BDB5A8-2AF8-4AD4-991E-391B9E16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3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3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3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3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3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3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3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3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3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3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33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33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33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33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33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33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3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3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3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3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3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33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3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33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3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33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F3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2026-05-08T06:32:00Z</dcterms:created>
  <dcterms:modified xsi:type="dcterms:W3CDTF">2026-05-08T06:34:00Z</dcterms:modified>
</cp:coreProperties>
</file>